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5D901" w14:textId="77777777" w:rsidR="00DA4F14" w:rsidRDefault="0049538A">
      <w:pPr>
        <w:pStyle w:val="Title"/>
      </w:pPr>
      <w:r>
        <w:t>SSU</w:t>
      </w:r>
      <w:r>
        <w:rPr>
          <w:spacing w:val="-10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Review</w:t>
      </w:r>
      <w:r>
        <w:rPr>
          <w:spacing w:val="-10"/>
        </w:rPr>
        <w:t xml:space="preserve"> </w:t>
      </w:r>
      <w:r>
        <w:rPr>
          <w:spacing w:val="-2"/>
        </w:rPr>
        <w:t>Timeline</w:t>
      </w:r>
    </w:p>
    <w:p w14:paraId="06B2D581" w14:textId="77777777" w:rsidR="00DA4F14" w:rsidRDefault="0049538A">
      <w:pPr>
        <w:spacing w:before="293" w:line="292" w:lineRule="exact"/>
        <w:ind w:left="107"/>
        <w:rPr>
          <w:b/>
          <w:i/>
          <w:sz w:val="24"/>
        </w:rPr>
      </w:pPr>
      <w:r>
        <w:rPr>
          <w:b/>
          <w:i/>
          <w:sz w:val="24"/>
          <w:u w:val="single"/>
        </w:rPr>
        <w:t>Spring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prior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to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Self-Study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pacing w:val="-4"/>
          <w:sz w:val="24"/>
          <w:u w:val="single"/>
        </w:rPr>
        <w:t>year</w:t>
      </w:r>
    </w:p>
    <w:p w14:paraId="15B57D0C" w14:textId="77777777" w:rsidR="00DA4F14" w:rsidRDefault="0049538A">
      <w:pPr>
        <w:pStyle w:val="ListParagraph"/>
        <w:numPr>
          <w:ilvl w:val="0"/>
          <w:numId w:val="1"/>
        </w:numPr>
        <w:tabs>
          <w:tab w:val="left" w:pos="827"/>
        </w:tabs>
        <w:spacing w:line="305" w:lineRule="exact"/>
        <w:ind w:left="827" w:hanging="359"/>
        <w:rPr>
          <w:sz w:val="24"/>
        </w:rPr>
      </w:pP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attends</w:t>
      </w:r>
      <w:r>
        <w:rPr>
          <w:spacing w:val="-2"/>
          <w:sz w:val="24"/>
        </w:rPr>
        <w:t xml:space="preserve"> workshop</w:t>
      </w:r>
    </w:p>
    <w:p w14:paraId="6E8AFE43" w14:textId="77777777" w:rsidR="00DA4F14" w:rsidRDefault="0049538A">
      <w:pPr>
        <w:pStyle w:val="ListParagraph"/>
        <w:numPr>
          <w:ilvl w:val="0"/>
          <w:numId w:val="1"/>
        </w:numPr>
        <w:tabs>
          <w:tab w:val="left" w:pos="827"/>
        </w:tabs>
        <w:spacing w:line="305" w:lineRule="exact"/>
        <w:ind w:left="827" w:hanging="359"/>
        <w:rPr>
          <w:sz w:val="24"/>
        </w:rPr>
      </w:pP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assigns</w:t>
      </w:r>
      <w:r>
        <w:rPr>
          <w:spacing w:val="-2"/>
          <w:sz w:val="24"/>
        </w:rPr>
        <w:t xml:space="preserve"> </w:t>
      </w:r>
      <w:r>
        <w:rPr>
          <w:sz w:val="24"/>
        </w:rPr>
        <w:t>primary</w:t>
      </w:r>
      <w:r>
        <w:rPr>
          <w:spacing w:val="-5"/>
          <w:sz w:val="24"/>
        </w:rPr>
        <w:t xml:space="preserve"> </w:t>
      </w:r>
      <w:r>
        <w:rPr>
          <w:sz w:val="24"/>
        </w:rPr>
        <w:t>author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works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dean regarding</w:t>
      </w:r>
      <w:r>
        <w:rPr>
          <w:spacing w:val="-2"/>
          <w:sz w:val="24"/>
        </w:rPr>
        <w:t xml:space="preserve"> </w:t>
      </w:r>
      <w:r>
        <w:rPr>
          <w:sz w:val="24"/>
        </w:rPr>
        <w:t>workload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compensation</w:t>
      </w:r>
    </w:p>
    <w:p w14:paraId="6549466D" w14:textId="77777777" w:rsidR="00DA4F14" w:rsidRDefault="00DA4F14">
      <w:pPr>
        <w:pStyle w:val="BodyText"/>
        <w:spacing w:before="2"/>
        <w:ind w:left="0" w:firstLine="0"/>
      </w:pPr>
    </w:p>
    <w:p w14:paraId="471FA7A0" w14:textId="77777777" w:rsidR="00DA4F14" w:rsidRDefault="0049538A">
      <w:pPr>
        <w:spacing w:line="292" w:lineRule="exact"/>
        <w:ind w:left="107"/>
        <w:rPr>
          <w:b/>
          <w:i/>
          <w:sz w:val="24"/>
        </w:rPr>
      </w:pPr>
      <w:r>
        <w:rPr>
          <w:b/>
          <w:i/>
          <w:sz w:val="24"/>
          <w:u w:val="single"/>
        </w:rPr>
        <w:t>Year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pacing w:val="-5"/>
          <w:sz w:val="24"/>
          <w:u w:val="single"/>
        </w:rPr>
        <w:t>One</w:t>
      </w:r>
    </w:p>
    <w:p w14:paraId="246E91C6" w14:textId="77777777" w:rsidR="00DA4F14" w:rsidRDefault="0049538A">
      <w:pPr>
        <w:pStyle w:val="Heading1"/>
        <w:numPr>
          <w:ilvl w:val="0"/>
          <w:numId w:val="1"/>
        </w:numPr>
        <w:tabs>
          <w:tab w:val="left" w:pos="359"/>
        </w:tabs>
        <w:spacing w:line="305" w:lineRule="exact"/>
        <w:ind w:left="359" w:right="6729" w:hanging="359"/>
        <w:jc w:val="right"/>
      </w:pPr>
      <w:r>
        <w:t>Drafting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Self-Study</w:t>
      </w:r>
      <w:r>
        <w:rPr>
          <w:spacing w:val="-1"/>
        </w:rPr>
        <w:t xml:space="preserve"> </w:t>
      </w:r>
      <w:r>
        <w:rPr>
          <w:spacing w:val="-2"/>
        </w:rPr>
        <w:t>(Fall)</w:t>
      </w:r>
    </w:p>
    <w:p w14:paraId="40DB1AF1" w14:textId="77777777" w:rsidR="00DA4F14" w:rsidRDefault="0049538A">
      <w:pPr>
        <w:pStyle w:val="ListParagraph"/>
        <w:numPr>
          <w:ilvl w:val="1"/>
          <w:numId w:val="1"/>
        </w:numPr>
        <w:tabs>
          <w:tab w:val="left" w:pos="359"/>
        </w:tabs>
        <w:spacing w:line="297" w:lineRule="exact"/>
        <w:ind w:left="359" w:right="6643" w:hanging="359"/>
        <w:jc w:val="right"/>
        <w:rPr>
          <w:sz w:val="24"/>
        </w:rPr>
      </w:pP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receives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data</w:t>
      </w:r>
    </w:p>
    <w:p w14:paraId="30A56A5D" w14:textId="77777777" w:rsidR="00DA4F14" w:rsidRDefault="0049538A">
      <w:pPr>
        <w:pStyle w:val="ListParagraph"/>
        <w:numPr>
          <w:ilvl w:val="1"/>
          <w:numId w:val="1"/>
        </w:numPr>
        <w:tabs>
          <w:tab w:val="left" w:pos="1547"/>
        </w:tabs>
        <w:spacing w:before="3" w:line="232" w:lineRule="auto"/>
        <w:ind w:left="1547" w:right="518"/>
        <w:rPr>
          <w:sz w:val="24"/>
        </w:rPr>
      </w:pPr>
      <w:r>
        <w:rPr>
          <w:sz w:val="24"/>
        </w:rPr>
        <w:t>Faculty</w:t>
      </w:r>
      <w:r>
        <w:rPr>
          <w:spacing w:val="-2"/>
          <w:sz w:val="24"/>
        </w:rPr>
        <w:t xml:space="preserve"> </w:t>
      </w:r>
      <w:r>
        <w:rPr>
          <w:sz w:val="24"/>
        </w:rPr>
        <w:t>begin</w:t>
      </w:r>
      <w:r>
        <w:rPr>
          <w:spacing w:val="-3"/>
          <w:sz w:val="24"/>
        </w:rPr>
        <w:t xml:space="preserve"> </w:t>
      </w:r>
      <w:r>
        <w:rPr>
          <w:sz w:val="24"/>
        </w:rPr>
        <w:t>drafting</w:t>
      </w:r>
      <w:r>
        <w:rPr>
          <w:spacing w:val="-2"/>
          <w:sz w:val="24"/>
        </w:rPr>
        <w:t xml:space="preserve"> </w:t>
      </w:r>
      <w:r>
        <w:rPr>
          <w:sz w:val="24"/>
        </w:rPr>
        <w:t>self-study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approved</w:t>
      </w:r>
      <w:r>
        <w:rPr>
          <w:spacing w:val="-3"/>
          <w:sz w:val="24"/>
        </w:rPr>
        <w:t xml:space="preserve"> </w:t>
      </w:r>
      <w:r>
        <w:rPr>
          <w:sz w:val="24"/>
        </w:rPr>
        <w:t>guide,</w:t>
      </w:r>
      <w:r>
        <w:rPr>
          <w:spacing w:val="-4"/>
          <w:sz w:val="24"/>
        </w:rPr>
        <w:t xml:space="preserve"> </w:t>
      </w:r>
      <w:r>
        <w:rPr>
          <w:sz w:val="24"/>
        </w:rPr>
        <w:t>aiming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finish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early</w:t>
      </w:r>
      <w:r>
        <w:rPr>
          <w:spacing w:val="-2"/>
          <w:sz w:val="24"/>
        </w:rPr>
        <w:t xml:space="preserve"> </w:t>
      </w:r>
      <w:r>
        <w:rPr>
          <w:sz w:val="24"/>
        </w:rPr>
        <w:t>spring (around February 1)</w:t>
      </w:r>
    </w:p>
    <w:p w14:paraId="54EE5151" w14:textId="77777777" w:rsidR="00DA4F14" w:rsidRDefault="0049538A">
      <w:pPr>
        <w:pStyle w:val="Heading1"/>
        <w:numPr>
          <w:ilvl w:val="0"/>
          <w:numId w:val="1"/>
        </w:numPr>
        <w:tabs>
          <w:tab w:val="left" w:pos="827"/>
        </w:tabs>
        <w:spacing w:before="2"/>
        <w:ind w:left="827"/>
      </w:pPr>
      <w:r>
        <w:t xml:space="preserve">External Review </w:t>
      </w:r>
      <w:r>
        <w:rPr>
          <w:spacing w:val="-2"/>
        </w:rPr>
        <w:t>(Spring)</w:t>
      </w:r>
    </w:p>
    <w:p w14:paraId="55B280F8" w14:textId="77777777" w:rsidR="00DA4F14" w:rsidRDefault="0049538A">
      <w:pPr>
        <w:pStyle w:val="ListParagraph"/>
        <w:numPr>
          <w:ilvl w:val="1"/>
          <w:numId w:val="1"/>
        </w:numPr>
        <w:tabs>
          <w:tab w:val="left" w:pos="1547"/>
        </w:tabs>
        <w:spacing w:before="9" w:line="232" w:lineRule="auto"/>
        <w:ind w:left="1547" w:right="104"/>
        <w:rPr>
          <w:sz w:val="24"/>
        </w:rPr>
      </w:pP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submits</w:t>
      </w:r>
      <w:r>
        <w:rPr>
          <w:spacing w:val="-3"/>
          <w:sz w:val="24"/>
        </w:rPr>
        <w:t xml:space="preserve"> </w:t>
      </w: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potential</w:t>
      </w:r>
      <w:r>
        <w:rPr>
          <w:spacing w:val="-5"/>
          <w:sz w:val="24"/>
        </w:rPr>
        <w:t xml:space="preserve"> </w:t>
      </w:r>
      <w:r>
        <w:rPr>
          <w:sz w:val="24"/>
        </w:rPr>
        <w:t>reviewers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dean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notifies</w:t>
      </w:r>
      <w:r>
        <w:rPr>
          <w:spacing w:val="-5"/>
          <w:sz w:val="24"/>
        </w:rPr>
        <w:t xml:space="preserve"> </w:t>
      </w:r>
      <w:r>
        <w:rPr>
          <w:sz w:val="24"/>
        </w:rPr>
        <w:t>Academic</w:t>
      </w:r>
      <w:r>
        <w:rPr>
          <w:spacing w:val="-5"/>
          <w:sz w:val="24"/>
        </w:rPr>
        <w:t xml:space="preserve"> </w:t>
      </w:r>
      <w:r>
        <w:rPr>
          <w:sz w:val="24"/>
        </w:rPr>
        <w:t>Programs</w:t>
      </w:r>
      <w:r>
        <w:rPr>
          <w:spacing w:val="-5"/>
          <w:sz w:val="24"/>
        </w:rPr>
        <w:t xml:space="preserve"> </w:t>
      </w:r>
      <w:r>
        <w:rPr>
          <w:sz w:val="24"/>
        </w:rPr>
        <w:t>once reviewer is selected</w:t>
      </w:r>
    </w:p>
    <w:p w14:paraId="3C0A7D31" w14:textId="77777777" w:rsidR="00DA4F14" w:rsidRDefault="0049538A">
      <w:pPr>
        <w:pStyle w:val="ListParagraph"/>
        <w:numPr>
          <w:ilvl w:val="1"/>
          <w:numId w:val="1"/>
        </w:numPr>
        <w:tabs>
          <w:tab w:val="left" w:pos="1546"/>
        </w:tabs>
        <w:spacing w:before="3" w:line="297" w:lineRule="exact"/>
        <w:ind w:left="1546" w:hanging="359"/>
        <w:rPr>
          <w:sz w:val="24"/>
        </w:rPr>
      </w:pP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provides</w:t>
      </w:r>
      <w:r>
        <w:rPr>
          <w:spacing w:val="-2"/>
          <w:sz w:val="24"/>
        </w:rPr>
        <w:t xml:space="preserve"> </w:t>
      </w:r>
      <w:r>
        <w:rPr>
          <w:sz w:val="24"/>
        </w:rPr>
        <w:t>self-study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external</w:t>
      </w:r>
      <w:r>
        <w:rPr>
          <w:spacing w:val="-1"/>
          <w:sz w:val="24"/>
        </w:rPr>
        <w:t xml:space="preserve"> </w:t>
      </w:r>
      <w:r>
        <w:rPr>
          <w:sz w:val="24"/>
        </w:rPr>
        <w:t>reviewer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Academic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Programs</w:t>
      </w:r>
    </w:p>
    <w:p w14:paraId="79718522" w14:textId="77777777" w:rsidR="00DA4F14" w:rsidRDefault="0049538A">
      <w:pPr>
        <w:pStyle w:val="ListParagraph"/>
        <w:numPr>
          <w:ilvl w:val="1"/>
          <w:numId w:val="1"/>
        </w:numPr>
        <w:tabs>
          <w:tab w:val="left" w:pos="1546"/>
        </w:tabs>
        <w:spacing w:line="293" w:lineRule="exact"/>
        <w:ind w:left="1546" w:hanging="359"/>
        <w:rPr>
          <w:sz w:val="24"/>
        </w:rPr>
      </w:pP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coordinates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Academic</w:t>
      </w:r>
      <w:r>
        <w:rPr>
          <w:spacing w:val="-3"/>
          <w:sz w:val="24"/>
        </w:rPr>
        <w:t xml:space="preserve"> </w:t>
      </w:r>
      <w:r>
        <w:rPr>
          <w:sz w:val="24"/>
        </w:rPr>
        <w:t>Programs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external</w:t>
      </w:r>
      <w:r>
        <w:rPr>
          <w:spacing w:val="-2"/>
          <w:sz w:val="24"/>
        </w:rPr>
        <w:t xml:space="preserve"> </w:t>
      </w:r>
      <w:r>
        <w:rPr>
          <w:sz w:val="24"/>
        </w:rPr>
        <w:t>reviewer’s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visit</w:t>
      </w:r>
    </w:p>
    <w:p w14:paraId="130D5C5F" w14:textId="77777777" w:rsidR="00DA4F14" w:rsidRDefault="0049538A">
      <w:pPr>
        <w:pStyle w:val="ListParagraph"/>
        <w:numPr>
          <w:ilvl w:val="1"/>
          <w:numId w:val="1"/>
        </w:numPr>
        <w:tabs>
          <w:tab w:val="left" w:pos="1546"/>
        </w:tabs>
        <w:spacing w:line="293" w:lineRule="exact"/>
        <w:ind w:left="1546" w:hanging="359"/>
        <w:rPr>
          <w:sz w:val="24"/>
        </w:rPr>
      </w:pPr>
      <w:r>
        <w:rPr>
          <w:sz w:val="24"/>
        </w:rPr>
        <w:t>External</w:t>
      </w:r>
      <w:r>
        <w:rPr>
          <w:spacing w:val="-7"/>
          <w:sz w:val="24"/>
        </w:rPr>
        <w:t xml:space="preserve"> </w:t>
      </w:r>
      <w:r>
        <w:rPr>
          <w:sz w:val="24"/>
        </w:rPr>
        <w:t>reviewer</w:t>
      </w:r>
      <w:r>
        <w:rPr>
          <w:spacing w:val="-1"/>
          <w:sz w:val="24"/>
        </w:rPr>
        <w:t xml:space="preserve"> </w:t>
      </w:r>
      <w:r>
        <w:rPr>
          <w:sz w:val="24"/>
        </w:rPr>
        <w:t>visits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provides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sz w:val="24"/>
        </w:rPr>
        <w:t>within four</w:t>
      </w:r>
      <w:r>
        <w:rPr>
          <w:spacing w:val="-5"/>
          <w:sz w:val="24"/>
        </w:rPr>
        <w:t xml:space="preserve"> </w:t>
      </w:r>
      <w:r>
        <w:rPr>
          <w:sz w:val="24"/>
        </w:rPr>
        <w:t>weeks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visit</w:t>
      </w:r>
    </w:p>
    <w:p w14:paraId="029D5519" w14:textId="77777777" w:rsidR="00DA4F14" w:rsidRDefault="0049538A">
      <w:pPr>
        <w:pStyle w:val="ListParagraph"/>
        <w:numPr>
          <w:ilvl w:val="1"/>
          <w:numId w:val="1"/>
        </w:numPr>
        <w:tabs>
          <w:tab w:val="left" w:pos="1546"/>
        </w:tabs>
        <w:spacing w:line="292" w:lineRule="exact"/>
        <w:ind w:left="1546" w:hanging="359"/>
        <w:rPr>
          <w:sz w:val="24"/>
        </w:rPr>
      </w:pPr>
      <w:r>
        <w:rPr>
          <w:sz w:val="24"/>
        </w:rPr>
        <w:t>Payment</w:t>
      </w:r>
      <w:r>
        <w:rPr>
          <w:spacing w:val="-3"/>
          <w:sz w:val="24"/>
        </w:rPr>
        <w:t xml:space="preserve"> </w:t>
      </w:r>
      <w:r>
        <w:rPr>
          <w:sz w:val="24"/>
        </w:rPr>
        <w:t>of external</w:t>
      </w:r>
      <w:r>
        <w:rPr>
          <w:spacing w:val="-4"/>
          <w:sz w:val="24"/>
        </w:rPr>
        <w:t xml:space="preserve"> </w:t>
      </w:r>
      <w:r>
        <w:rPr>
          <w:sz w:val="24"/>
        </w:rPr>
        <w:t>reviewer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handled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Academic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Programs</w:t>
      </w:r>
    </w:p>
    <w:p w14:paraId="68D6567A" w14:textId="77777777" w:rsidR="00DA4F14" w:rsidRDefault="0049538A">
      <w:pPr>
        <w:pStyle w:val="Heading1"/>
        <w:numPr>
          <w:ilvl w:val="0"/>
          <w:numId w:val="1"/>
        </w:numPr>
        <w:tabs>
          <w:tab w:val="left" w:pos="827"/>
        </w:tabs>
        <w:spacing w:line="301" w:lineRule="exact"/>
        <w:ind w:left="827"/>
      </w:pPr>
      <w:r>
        <w:t>School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Campus</w:t>
      </w:r>
      <w:r>
        <w:rPr>
          <w:spacing w:val="-4"/>
        </w:rPr>
        <w:t xml:space="preserve"> </w:t>
      </w:r>
      <w:r>
        <w:t>Governance</w:t>
      </w:r>
      <w:r>
        <w:rPr>
          <w:spacing w:val="-2"/>
        </w:rPr>
        <w:t xml:space="preserve"> </w:t>
      </w:r>
      <w:r>
        <w:t>Review may</w:t>
      </w:r>
      <w:r>
        <w:rPr>
          <w:spacing w:val="-2"/>
        </w:rPr>
        <w:t xml:space="preserve"> </w:t>
      </w:r>
      <w:r>
        <w:t>begin</w:t>
      </w:r>
      <w:r>
        <w:rPr>
          <w:spacing w:val="-1"/>
        </w:rPr>
        <w:t xml:space="preserve"> </w:t>
      </w:r>
      <w:r>
        <w:rPr>
          <w:spacing w:val="-2"/>
        </w:rPr>
        <w:t>(Spring)</w:t>
      </w:r>
    </w:p>
    <w:p w14:paraId="01C08195" w14:textId="77777777" w:rsidR="00DA4F14" w:rsidRDefault="0049538A">
      <w:pPr>
        <w:pStyle w:val="ListParagraph"/>
        <w:numPr>
          <w:ilvl w:val="1"/>
          <w:numId w:val="1"/>
        </w:numPr>
        <w:tabs>
          <w:tab w:val="left" w:pos="1547"/>
        </w:tabs>
        <w:spacing w:before="4" w:line="235" w:lineRule="auto"/>
        <w:ind w:left="1547" w:right="386"/>
        <w:rPr>
          <w:sz w:val="24"/>
        </w:rPr>
      </w:pPr>
      <w:r>
        <w:rPr>
          <w:sz w:val="24"/>
        </w:rPr>
        <w:t>Programs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6"/>
          <w:sz w:val="24"/>
        </w:rPr>
        <w:t xml:space="preserve"> </w:t>
      </w:r>
      <w:r>
        <w:rPr>
          <w:sz w:val="24"/>
        </w:rPr>
        <w:t>begin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campus</w:t>
      </w:r>
      <w:r>
        <w:rPr>
          <w:spacing w:val="-5"/>
          <w:sz w:val="24"/>
        </w:rPr>
        <w:t xml:space="preserve"> </w:t>
      </w:r>
      <w:r>
        <w:rPr>
          <w:sz w:val="24"/>
        </w:rPr>
        <w:t>governance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process</w:t>
      </w:r>
      <w:r>
        <w:rPr>
          <w:spacing w:val="-3"/>
          <w:sz w:val="24"/>
        </w:rPr>
        <w:t xml:space="preserve"> </w:t>
      </w:r>
      <w:r>
        <w:rPr>
          <w:sz w:val="24"/>
        </w:rPr>
        <w:t>(see</w:t>
      </w:r>
      <w:r>
        <w:rPr>
          <w:spacing w:val="-2"/>
          <w:sz w:val="24"/>
        </w:rPr>
        <w:t xml:space="preserve"> </w:t>
      </w:r>
      <w:r>
        <w:rPr>
          <w:sz w:val="24"/>
        </w:rPr>
        <w:t>below)</w:t>
      </w:r>
      <w:r>
        <w:rPr>
          <w:spacing w:val="-3"/>
          <w:sz w:val="24"/>
        </w:rPr>
        <w:t xml:space="preserve"> </w:t>
      </w:r>
      <w:r>
        <w:rPr>
          <w:sz w:val="24"/>
        </w:rPr>
        <w:t>as soon as the external report is received.</w:t>
      </w:r>
    </w:p>
    <w:p w14:paraId="5137F3E4" w14:textId="77777777" w:rsidR="00DA4F14" w:rsidRDefault="00DA4F14">
      <w:pPr>
        <w:pStyle w:val="BodyText"/>
        <w:spacing w:before="1"/>
        <w:ind w:left="0" w:firstLine="0"/>
      </w:pPr>
    </w:p>
    <w:p w14:paraId="6A944599" w14:textId="77777777" w:rsidR="00DA4F14" w:rsidRDefault="0049538A">
      <w:pPr>
        <w:spacing w:before="1" w:line="292" w:lineRule="exact"/>
        <w:ind w:left="107"/>
        <w:rPr>
          <w:b/>
          <w:i/>
          <w:sz w:val="24"/>
        </w:rPr>
      </w:pPr>
      <w:r>
        <w:rPr>
          <w:b/>
          <w:i/>
          <w:sz w:val="24"/>
          <w:u w:val="single"/>
        </w:rPr>
        <w:t>Year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pacing w:val="-5"/>
          <w:sz w:val="24"/>
          <w:u w:val="single"/>
        </w:rPr>
        <w:t>Two</w:t>
      </w:r>
    </w:p>
    <w:p w14:paraId="553EF245" w14:textId="77777777" w:rsidR="00DA4F14" w:rsidRDefault="0049538A">
      <w:pPr>
        <w:pStyle w:val="Heading1"/>
        <w:numPr>
          <w:ilvl w:val="0"/>
          <w:numId w:val="1"/>
        </w:numPr>
        <w:tabs>
          <w:tab w:val="left" w:pos="827"/>
        </w:tabs>
        <w:spacing w:line="305" w:lineRule="exact"/>
        <w:ind w:left="827" w:hanging="359"/>
      </w:pPr>
      <w:r>
        <w:t>School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Campus</w:t>
      </w:r>
      <w:r>
        <w:rPr>
          <w:spacing w:val="-5"/>
        </w:rPr>
        <w:t xml:space="preserve"> </w:t>
      </w:r>
      <w:r>
        <w:t>Governance</w:t>
      </w:r>
      <w:r>
        <w:rPr>
          <w:spacing w:val="-2"/>
        </w:rPr>
        <w:t xml:space="preserve"> </w:t>
      </w:r>
      <w:r>
        <w:t xml:space="preserve">Review </w:t>
      </w:r>
      <w:r>
        <w:rPr>
          <w:spacing w:val="-2"/>
        </w:rPr>
        <w:t>(Fall)</w:t>
      </w:r>
    </w:p>
    <w:p w14:paraId="6AE12C49" w14:textId="77777777" w:rsidR="00DA4F14" w:rsidRDefault="0049538A">
      <w:pPr>
        <w:pStyle w:val="ListParagraph"/>
        <w:numPr>
          <w:ilvl w:val="1"/>
          <w:numId w:val="1"/>
        </w:numPr>
        <w:tabs>
          <w:tab w:val="left" w:pos="1547"/>
        </w:tabs>
        <w:spacing w:before="6" w:line="232" w:lineRule="auto"/>
        <w:ind w:left="1547" w:right="729"/>
        <w:rPr>
          <w:sz w:val="24"/>
        </w:rPr>
      </w:pPr>
      <w:r>
        <w:rPr>
          <w:sz w:val="24"/>
        </w:rPr>
        <w:t>Program submits self-study and external review report, along with any program responses,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curriculum</w:t>
      </w:r>
      <w:r>
        <w:rPr>
          <w:spacing w:val="-2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dean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beginning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fall</w:t>
      </w:r>
    </w:p>
    <w:p w14:paraId="5B6CE9F3" w14:textId="77777777" w:rsidR="00DA4F14" w:rsidRDefault="0049538A">
      <w:pPr>
        <w:pStyle w:val="ListParagraph"/>
        <w:numPr>
          <w:ilvl w:val="1"/>
          <w:numId w:val="1"/>
        </w:numPr>
        <w:tabs>
          <w:tab w:val="left" w:pos="1547"/>
        </w:tabs>
        <w:spacing w:before="5" w:line="237" w:lineRule="auto"/>
        <w:ind w:left="1547" w:right="317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graduate</w:t>
      </w:r>
      <w:r>
        <w:rPr>
          <w:spacing w:val="-3"/>
          <w:sz w:val="24"/>
        </w:rPr>
        <w:t xml:space="preserve"> </w:t>
      </w:r>
      <w:r>
        <w:rPr>
          <w:sz w:val="24"/>
        </w:rPr>
        <w:t>level,</w:t>
      </w:r>
      <w:r>
        <w:rPr>
          <w:spacing w:val="-6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submits</w:t>
      </w:r>
      <w:r>
        <w:rPr>
          <w:spacing w:val="-4"/>
          <w:sz w:val="24"/>
        </w:rPr>
        <w:t xml:space="preserve"> </w:t>
      </w:r>
      <w:r>
        <w:rPr>
          <w:sz w:val="24"/>
        </w:rPr>
        <w:t>self-study,</w:t>
      </w:r>
      <w:r>
        <w:rPr>
          <w:spacing w:val="-4"/>
          <w:sz w:val="24"/>
        </w:rPr>
        <w:t xml:space="preserve"> </w:t>
      </w:r>
      <w:r>
        <w:rPr>
          <w:sz w:val="24"/>
        </w:rPr>
        <w:t>external</w:t>
      </w:r>
      <w:r>
        <w:rPr>
          <w:spacing w:val="-6"/>
          <w:sz w:val="24"/>
        </w:rPr>
        <w:t xml:space="preserve"> </w:t>
      </w:r>
      <w:r>
        <w:rPr>
          <w:sz w:val="24"/>
        </w:rPr>
        <w:t>review</w:t>
      </w:r>
      <w:r>
        <w:rPr>
          <w:spacing w:val="-5"/>
          <w:sz w:val="24"/>
        </w:rPr>
        <w:t xml:space="preserve"> </w:t>
      </w:r>
      <w:r>
        <w:rPr>
          <w:sz w:val="24"/>
        </w:rPr>
        <w:t>report,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curriculum committee and dean reports, and any program responses to Graduate Studies Subcommittee for review</w:t>
      </w:r>
    </w:p>
    <w:p w14:paraId="7C57EBCF" w14:textId="77777777" w:rsidR="00DA4F14" w:rsidRDefault="0049538A">
      <w:pPr>
        <w:pStyle w:val="Heading1"/>
        <w:numPr>
          <w:ilvl w:val="0"/>
          <w:numId w:val="1"/>
        </w:numPr>
        <w:tabs>
          <w:tab w:val="left" w:pos="827"/>
        </w:tabs>
        <w:spacing w:before="1"/>
        <w:ind w:left="827"/>
      </w:pPr>
      <w:r>
        <w:t>University</w:t>
      </w:r>
      <w:r>
        <w:rPr>
          <w:spacing w:val="-5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Subcommittee</w:t>
      </w:r>
      <w:r>
        <w:rPr>
          <w:spacing w:val="-3"/>
        </w:rPr>
        <w:t xml:space="preserve"> </w:t>
      </w:r>
      <w:r>
        <w:t>(UPRS)</w:t>
      </w:r>
      <w:r>
        <w:rPr>
          <w:spacing w:val="-2"/>
        </w:rPr>
        <w:t xml:space="preserve"> (Fall/Spring)</w:t>
      </w:r>
    </w:p>
    <w:p w14:paraId="53FE70EA" w14:textId="77777777" w:rsidR="00DA4F14" w:rsidRDefault="0049538A">
      <w:pPr>
        <w:pStyle w:val="ListParagraph"/>
        <w:numPr>
          <w:ilvl w:val="1"/>
          <w:numId w:val="1"/>
        </w:numPr>
        <w:tabs>
          <w:tab w:val="left" w:pos="1546"/>
        </w:tabs>
        <w:spacing w:line="297" w:lineRule="exact"/>
        <w:ind w:left="1546" w:hanging="359"/>
        <w:rPr>
          <w:sz w:val="24"/>
        </w:rPr>
      </w:pP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schedules</w:t>
      </w:r>
      <w:r>
        <w:rPr>
          <w:spacing w:val="-2"/>
          <w:sz w:val="24"/>
        </w:rPr>
        <w:t xml:space="preserve"> </w:t>
      </w:r>
      <w:r>
        <w:rPr>
          <w:sz w:val="24"/>
        </w:rPr>
        <w:t>visit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provides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materials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4"/>
          <w:sz w:val="24"/>
        </w:rPr>
        <w:t>UPRS</w:t>
      </w:r>
    </w:p>
    <w:p w14:paraId="633E9FA4" w14:textId="77777777" w:rsidR="00DA4F14" w:rsidRDefault="0049538A">
      <w:pPr>
        <w:pStyle w:val="ListParagraph"/>
        <w:numPr>
          <w:ilvl w:val="1"/>
          <w:numId w:val="1"/>
        </w:numPr>
        <w:tabs>
          <w:tab w:val="left" w:pos="1547"/>
        </w:tabs>
        <w:spacing w:before="2" w:line="232" w:lineRule="auto"/>
        <w:ind w:left="1547" w:right="1437"/>
        <w:rPr>
          <w:sz w:val="24"/>
        </w:rPr>
      </w:pPr>
      <w:r>
        <w:rPr>
          <w:sz w:val="24"/>
        </w:rPr>
        <w:t>UPRS</w:t>
      </w:r>
      <w:r>
        <w:rPr>
          <w:spacing w:val="-2"/>
          <w:sz w:val="24"/>
        </w:rPr>
        <w:t xml:space="preserve"> </w:t>
      </w:r>
      <w:r>
        <w:rPr>
          <w:sz w:val="24"/>
        </w:rPr>
        <w:t>reviews</w:t>
      </w:r>
      <w:r>
        <w:rPr>
          <w:spacing w:val="-3"/>
          <w:sz w:val="24"/>
        </w:rPr>
        <w:t xml:space="preserve"> </w:t>
      </w:r>
      <w:r>
        <w:rPr>
          <w:sz w:val="24"/>
        </w:rPr>
        <w:t>materials,</w:t>
      </w:r>
      <w:r>
        <w:rPr>
          <w:spacing w:val="-5"/>
          <w:sz w:val="24"/>
        </w:rPr>
        <w:t xml:space="preserve"> </w:t>
      </w:r>
      <w:r>
        <w:rPr>
          <w:sz w:val="24"/>
        </w:rPr>
        <w:t>meets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faculty,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prepares</w:t>
      </w:r>
      <w:r>
        <w:rPr>
          <w:spacing w:val="-3"/>
          <w:sz w:val="24"/>
        </w:rPr>
        <w:t xml:space="preserve"> </w:t>
      </w:r>
      <w:r>
        <w:rPr>
          <w:sz w:val="24"/>
        </w:rPr>
        <w:t>draft</w:t>
      </w:r>
      <w:r>
        <w:rPr>
          <w:spacing w:val="-4"/>
          <w:sz w:val="24"/>
        </w:rPr>
        <w:t xml:space="preserve"> </w:t>
      </w:r>
      <w:r>
        <w:rPr>
          <w:sz w:val="24"/>
        </w:rPr>
        <w:t>findings</w:t>
      </w:r>
      <w:r>
        <w:rPr>
          <w:spacing w:val="-3"/>
          <w:sz w:val="24"/>
        </w:rPr>
        <w:t xml:space="preserve"> </w:t>
      </w:r>
      <w:r>
        <w:rPr>
          <w:sz w:val="24"/>
        </w:rPr>
        <w:t>and recommendations (FAR) Report</w:t>
      </w:r>
    </w:p>
    <w:p w14:paraId="747F4039" w14:textId="77777777" w:rsidR="00DA4F14" w:rsidRDefault="0049538A">
      <w:pPr>
        <w:pStyle w:val="ListParagraph"/>
        <w:numPr>
          <w:ilvl w:val="1"/>
          <w:numId w:val="1"/>
        </w:numPr>
        <w:tabs>
          <w:tab w:val="left" w:pos="1546"/>
        </w:tabs>
        <w:spacing w:before="3" w:line="297" w:lineRule="exact"/>
        <w:ind w:left="1546" w:hanging="359"/>
        <w:rPr>
          <w:sz w:val="24"/>
        </w:rPr>
      </w:pP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responds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FAR</w:t>
      </w:r>
    </w:p>
    <w:p w14:paraId="50CFCF41" w14:textId="77777777" w:rsidR="00DA4F14" w:rsidRDefault="0049538A">
      <w:pPr>
        <w:pStyle w:val="ListParagraph"/>
        <w:numPr>
          <w:ilvl w:val="1"/>
          <w:numId w:val="1"/>
        </w:numPr>
        <w:tabs>
          <w:tab w:val="left" w:pos="1547"/>
        </w:tabs>
        <w:spacing w:before="3" w:line="232" w:lineRule="auto"/>
        <w:ind w:left="1547" w:right="731"/>
        <w:rPr>
          <w:sz w:val="24"/>
        </w:rPr>
      </w:pPr>
      <w:r>
        <w:rPr>
          <w:sz w:val="24"/>
        </w:rPr>
        <w:t>UPRS</w:t>
      </w:r>
      <w:r>
        <w:rPr>
          <w:spacing w:val="-2"/>
          <w:sz w:val="24"/>
        </w:rPr>
        <w:t xml:space="preserve"> </w:t>
      </w:r>
      <w:r>
        <w:rPr>
          <w:sz w:val="24"/>
        </w:rPr>
        <w:t>reviews</w:t>
      </w:r>
      <w:r>
        <w:rPr>
          <w:spacing w:val="-3"/>
          <w:sz w:val="24"/>
        </w:rPr>
        <w:t xml:space="preserve"> </w:t>
      </w:r>
      <w:r>
        <w:rPr>
          <w:sz w:val="24"/>
        </w:rPr>
        <w:t>response,</w:t>
      </w:r>
      <w:r>
        <w:rPr>
          <w:spacing w:val="-6"/>
          <w:sz w:val="24"/>
        </w:rPr>
        <w:t xml:space="preserve"> </w:t>
      </w:r>
      <w:r>
        <w:rPr>
          <w:sz w:val="24"/>
        </w:rPr>
        <w:t>prepares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distributes</w:t>
      </w:r>
      <w:r>
        <w:rPr>
          <w:spacing w:val="-4"/>
          <w:sz w:val="24"/>
        </w:rPr>
        <w:t xml:space="preserve"> </w:t>
      </w:r>
      <w:r>
        <w:rPr>
          <w:sz w:val="24"/>
        </w:rPr>
        <w:t>final</w:t>
      </w:r>
      <w:r>
        <w:rPr>
          <w:spacing w:val="-4"/>
          <w:sz w:val="24"/>
        </w:rPr>
        <w:t xml:space="preserve"> </w:t>
      </w:r>
      <w:r>
        <w:rPr>
          <w:sz w:val="24"/>
        </w:rPr>
        <w:t>version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FAR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APARC</w:t>
      </w:r>
      <w:r>
        <w:rPr>
          <w:spacing w:val="-3"/>
          <w:sz w:val="24"/>
        </w:rPr>
        <w:t xml:space="preserve"> </w:t>
      </w:r>
      <w:r>
        <w:rPr>
          <w:sz w:val="24"/>
        </w:rPr>
        <w:t>and Academic Programs</w:t>
      </w:r>
    </w:p>
    <w:p w14:paraId="4F4ED6E4" w14:textId="77777777" w:rsidR="00DA4F14" w:rsidRDefault="0049538A">
      <w:pPr>
        <w:pStyle w:val="Heading1"/>
        <w:numPr>
          <w:ilvl w:val="0"/>
          <w:numId w:val="1"/>
        </w:numPr>
        <w:tabs>
          <w:tab w:val="left" w:pos="827"/>
        </w:tabs>
        <w:spacing w:before="2"/>
        <w:ind w:left="827"/>
      </w:pPr>
      <w:r>
        <w:t>Memorandum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rPr>
          <w:spacing w:val="-2"/>
        </w:rPr>
        <w:t>(Spring/Summer)</w:t>
      </w:r>
    </w:p>
    <w:p w14:paraId="1E96C059" w14:textId="511C1396" w:rsidR="00DA4F14" w:rsidRDefault="0049538A">
      <w:pPr>
        <w:pStyle w:val="ListParagraph"/>
        <w:numPr>
          <w:ilvl w:val="1"/>
          <w:numId w:val="1"/>
        </w:numPr>
        <w:tabs>
          <w:tab w:val="left" w:pos="1546"/>
        </w:tabs>
        <w:spacing w:before="2" w:line="297" w:lineRule="exact"/>
        <w:ind w:left="1546" w:hanging="359"/>
        <w:rPr>
          <w:sz w:val="24"/>
        </w:rPr>
      </w:pPr>
      <w:r>
        <w:rPr>
          <w:sz w:val="24"/>
        </w:rPr>
        <w:t>Provost</w:t>
      </w:r>
      <w:r w:rsidR="0001117B">
        <w:rPr>
          <w:sz w:val="24"/>
        </w:rPr>
        <w:t xml:space="preserve"> or Provost designee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dean and</w:t>
      </w:r>
      <w:r>
        <w:rPr>
          <w:spacing w:val="-3"/>
          <w:sz w:val="24"/>
        </w:rPr>
        <w:t xml:space="preserve"> </w:t>
      </w:r>
      <w:r>
        <w:rPr>
          <w:sz w:val="24"/>
        </w:rPr>
        <w:t>program/department chair</w:t>
      </w:r>
      <w:r>
        <w:rPr>
          <w:spacing w:val="-2"/>
          <w:sz w:val="24"/>
        </w:rPr>
        <w:t xml:space="preserve"> </w:t>
      </w:r>
      <w:r>
        <w:rPr>
          <w:sz w:val="24"/>
        </w:rPr>
        <w:t>meet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discuss</w:t>
      </w:r>
      <w:r>
        <w:rPr>
          <w:spacing w:val="-4"/>
          <w:sz w:val="24"/>
        </w:rPr>
        <w:t xml:space="preserve"> </w:t>
      </w:r>
      <w:r>
        <w:rPr>
          <w:sz w:val="24"/>
        </w:rPr>
        <w:t>outcomes</w:t>
      </w:r>
      <w:r>
        <w:rPr>
          <w:spacing w:val="-4"/>
          <w:sz w:val="24"/>
        </w:rPr>
        <w:t xml:space="preserve"> </w:t>
      </w:r>
      <w:r>
        <w:rPr>
          <w:sz w:val="24"/>
        </w:rPr>
        <w:t>and action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steps</w:t>
      </w:r>
    </w:p>
    <w:p w14:paraId="185DCFCE" w14:textId="5D544652" w:rsidR="00DA4F14" w:rsidRDefault="0049538A">
      <w:pPr>
        <w:pStyle w:val="ListParagraph"/>
        <w:numPr>
          <w:ilvl w:val="1"/>
          <w:numId w:val="1"/>
        </w:numPr>
        <w:tabs>
          <w:tab w:val="left" w:pos="1547"/>
        </w:tabs>
        <w:spacing w:before="3" w:line="232" w:lineRule="auto"/>
        <w:ind w:left="1547" w:right="917"/>
        <w:rPr>
          <w:sz w:val="24"/>
        </w:rPr>
      </w:pPr>
      <w:r>
        <w:rPr>
          <w:sz w:val="24"/>
        </w:rPr>
        <w:t>Academic</w:t>
      </w:r>
      <w:r>
        <w:rPr>
          <w:spacing w:val="-3"/>
          <w:sz w:val="24"/>
        </w:rPr>
        <w:t xml:space="preserve"> </w:t>
      </w:r>
      <w:r>
        <w:rPr>
          <w:sz w:val="24"/>
        </w:rPr>
        <w:t>Programs</w:t>
      </w:r>
      <w:r>
        <w:rPr>
          <w:spacing w:val="-5"/>
          <w:sz w:val="24"/>
        </w:rPr>
        <w:t xml:space="preserve"> </w:t>
      </w:r>
      <w:r>
        <w:rPr>
          <w:sz w:val="24"/>
        </w:rPr>
        <w:t>drafts</w:t>
      </w:r>
      <w:r>
        <w:rPr>
          <w:spacing w:val="-3"/>
          <w:sz w:val="24"/>
        </w:rPr>
        <w:t xml:space="preserve"> </w:t>
      </w:r>
      <w:r w:rsidR="005D532D">
        <w:rPr>
          <w:sz w:val="24"/>
        </w:rPr>
        <w:t>Action Plan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distribut</w:t>
      </w:r>
      <w:r w:rsidR="0001117B">
        <w:rPr>
          <w:sz w:val="24"/>
        </w:rPr>
        <w:t>es</w:t>
      </w:r>
      <w:r>
        <w:rPr>
          <w:spacing w:val="-3"/>
          <w:sz w:val="24"/>
        </w:rPr>
        <w:t xml:space="preserve"> </w:t>
      </w:r>
      <w:r>
        <w:rPr>
          <w:sz w:val="24"/>
        </w:rPr>
        <w:t>cop</w:t>
      </w:r>
      <w:r w:rsidR="0001117B">
        <w:rPr>
          <w:sz w:val="24"/>
        </w:rPr>
        <w:t>y via email</w:t>
      </w:r>
    </w:p>
    <w:sectPr w:rsidR="00DA4F14">
      <w:headerReference w:type="default" r:id="rId7"/>
      <w:type w:val="continuous"/>
      <w:pgSz w:w="12240" w:h="15840"/>
      <w:pgMar w:top="2580" w:right="960" w:bottom="280" w:left="900" w:header="76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4667F" w14:textId="77777777" w:rsidR="00E65E4E" w:rsidRDefault="00E65E4E">
      <w:r>
        <w:separator/>
      </w:r>
    </w:p>
  </w:endnote>
  <w:endnote w:type="continuationSeparator" w:id="0">
    <w:p w14:paraId="36188234" w14:textId="77777777" w:rsidR="00E65E4E" w:rsidRDefault="00E65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E2BA2" w14:textId="77777777" w:rsidR="00E65E4E" w:rsidRDefault="00E65E4E">
      <w:r>
        <w:separator/>
      </w:r>
    </w:p>
  </w:footnote>
  <w:footnote w:type="continuationSeparator" w:id="0">
    <w:p w14:paraId="251EE259" w14:textId="77777777" w:rsidR="00E65E4E" w:rsidRDefault="00E65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1ACC9" w14:textId="19336ED1" w:rsidR="00DA4F14" w:rsidRDefault="0001117B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377B08BE" wp14:editId="33F22FEE">
              <wp:simplePos x="0" y="0"/>
              <wp:positionH relativeFrom="page">
                <wp:posOffset>628650</wp:posOffset>
              </wp:positionH>
              <wp:positionV relativeFrom="page">
                <wp:posOffset>466725</wp:posOffset>
              </wp:positionV>
              <wp:extent cx="1247775" cy="1714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7775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5CEA49" w14:textId="678DE745" w:rsidR="00DA4F14" w:rsidRDefault="0001117B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Last updated</w:t>
                          </w:r>
                          <w:r w:rsidR="0049538A">
                            <w:rPr>
                              <w:sz w:val="20"/>
                            </w:rPr>
                            <w:t>:</w:t>
                          </w:r>
                          <w:r w:rsidR="0049538A"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 w:rsidR="0049538A">
                            <w:rPr>
                              <w:spacing w:val="-2"/>
                              <w:sz w:val="20"/>
                            </w:rPr>
                            <w:t>0</w:t>
                          </w:r>
                          <w:r w:rsidR="00C637F7">
                            <w:rPr>
                              <w:spacing w:val="-2"/>
                              <w:sz w:val="20"/>
                            </w:rPr>
                            <w:t>6</w:t>
                          </w:r>
                          <w:r w:rsidR="0049538A">
                            <w:rPr>
                              <w:spacing w:val="-2"/>
                              <w:sz w:val="20"/>
                            </w:rPr>
                            <w:t>.</w:t>
                          </w:r>
                          <w:r w:rsidR="00C637F7">
                            <w:rPr>
                              <w:spacing w:val="-2"/>
                              <w:sz w:val="20"/>
                            </w:rPr>
                            <w:t>11</w:t>
                          </w:r>
                          <w:r w:rsidR="0049538A">
                            <w:rPr>
                              <w:spacing w:val="-2"/>
                              <w:sz w:val="20"/>
                            </w:rPr>
                            <w:t>.</w:t>
                          </w:r>
                          <w:r w:rsidR="00A26580">
                            <w:rPr>
                              <w:spacing w:val="-2"/>
                              <w:sz w:val="20"/>
                            </w:rPr>
                            <w:t>2</w:t>
                          </w:r>
                          <w:r w:rsidR="00C637F7">
                            <w:rPr>
                              <w:spacing w:val="-2"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B08B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9.5pt;margin-top:36.75pt;width:98.25pt;height:13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" filled="f" stroked="f">
              <v:textbox inset="0,0,0,0">
                <w:txbxContent>
                  <w:p w14:paraId="765CEA49" w14:textId="678DE745" w:rsidR="00DA4F14" w:rsidRDefault="0001117B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Last updated</w:t>
                    </w:r>
                    <w:r w:rsidR="0049538A">
                      <w:rPr>
                        <w:sz w:val="20"/>
                      </w:rPr>
                      <w:t>:</w:t>
                    </w:r>
                    <w:r w:rsidR="0049538A">
                      <w:rPr>
                        <w:spacing w:val="-10"/>
                        <w:sz w:val="20"/>
                      </w:rPr>
                      <w:t xml:space="preserve"> </w:t>
                    </w:r>
                    <w:r w:rsidR="0049538A">
                      <w:rPr>
                        <w:spacing w:val="-2"/>
                        <w:sz w:val="20"/>
                      </w:rPr>
                      <w:t>0</w:t>
                    </w:r>
                    <w:r w:rsidR="00C637F7">
                      <w:rPr>
                        <w:spacing w:val="-2"/>
                        <w:sz w:val="20"/>
                      </w:rPr>
                      <w:t>6</w:t>
                    </w:r>
                    <w:r w:rsidR="0049538A">
                      <w:rPr>
                        <w:spacing w:val="-2"/>
                        <w:sz w:val="20"/>
                      </w:rPr>
                      <w:t>.</w:t>
                    </w:r>
                    <w:r w:rsidR="00C637F7">
                      <w:rPr>
                        <w:spacing w:val="-2"/>
                        <w:sz w:val="20"/>
                      </w:rPr>
                      <w:t>11</w:t>
                    </w:r>
                    <w:r w:rsidR="0049538A">
                      <w:rPr>
                        <w:spacing w:val="-2"/>
                        <w:sz w:val="20"/>
                      </w:rPr>
                      <w:t>.</w:t>
                    </w:r>
                    <w:r w:rsidR="00A26580">
                      <w:rPr>
                        <w:spacing w:val="-2"/>
                        <w:sz w:val="20"/>
                      </w:rPr>
                      <w:t>2</w:t>
                    </w:r>
                    <w:r w:rsidR="00C637F7">
                      <w:rPr>
                        <w:spacing w:val="-2"/>
                        <w:sz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B34">
      <w:rPr>
        <w:noProof/>
      </w:rPr>
      <w:drawing>
        <wp:anchor distT="0" distB="0" distL="114300" distR="114300" simplePos="0" relativeHeight="251659776" behindDoc="1" locked="0" layoutInCell="1" allowOverlap="1" wp14:anchorId="6E2EE3A9" wp14:editId="3EEE0BD5">
          <wp:simplePos x="0" y="0"/>
          <wp:positionH relativeFrom="column">
            <wp:posOffset>1581150</wp:posOffset>
          </wp:positionH>
          <wp:positionV relativeFrom="page">
            <wp:posOffset>847725</wp:posOffset>
          </wp:positionV>
          <wp:extent cx="3429000" cy="695325"/>
          <wp:effectExtent l="0" t="0" r="0" b="9525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B1C68"/>
    <w:multiLevelType w:val="hybridMultilevel"/>
    <w:tmpl w:val="028E671E"/>
    <w:lvl w:ilvl="0" w:tplc="77080E7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BC0C8BA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DF83402">
      <w:numFmt w:val="bullet"/>
      <w:lvlText w:val="•"/>
      <w:lvlJc w:val="left"/>
      <w:pPr>
        <w:ind w:left="2522" w:hanging="360"/>
      </w:pPr>
      <w:rPr>
        <w:rFonts w:hint="default"/>
        <w:lang w:val="en-US" w:eastAsia="en-US" w:bidi="ar-SA"/>
      </w:rPr>
    </w:lvl>
    <w:lvl w:ilvl="3" w:tplc="C1DA6C4E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ar-SA"/>
      </w:rPr>
    </w:lvl>
    <w:lvl w:ilvl="4" w:tplc="7DDCC274"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 w:tplc="7EB09E6C">
      <w:numFmt w:val="bullet"/>
      <w:lvlText w:val="•"/>
      <w:lvlJc w:val="left"/>
      <w:pPr>
        <w:ind w:left="5468" w:hanging="360"/>
      </w:pPr>
      <w:rPr>
        <w:rFonts w:hint="default"/>
        <w:lang w:val="en-US" w:eastAsia="en-US" w:bidi="ar-SA"/>
      </w:rPr>
    </w:lvl>
    <w:lvl w:ilvl="6" w:tplc="014E85EA">
      <w:numFmt w:val="bullet"/>
      <w:lvlText w:val="•"/>
      <w:lvlJc w:val="left"/>
      <w:pPr>
        <w:ind w:left="6451" w:hanging="360"/>
      </w:pPr>
      <w:rPr>
        <w:rFonts w:hint="default"/>
        <w:lang w:val="en-US" w:eastAsia="en-US" w:bidi="ar-SA"/>
      </w:rPr>
    </w:lvl>
    <w:lvl w:ilvl="7" w:tplc="D6C289B6">
      <w:numFmt w:val="bullet"/>
      <w:lvlText w:val="•"/>
      <w:lvlJc w:val="left"/>
      <w:pPr>
        <w:ind w:left="7433" w:hanging="360"/>
      </w:pPr>
      <w:rPr>
        <w:rFonts w:hint="default"/>
        <w:lang w:val="en-US" w:eastAsia="en-US" w:bidi="ar-SA"/>
      </w:rPr>
    </w:lvl>
    <w:lvl w:ilvl="8" w:tplc="6D6C6AB4">
      <w:numFmt w:val="bullet"/>
      <w:lvlText w:val="•"/>
      <w:lvlJc w:val="left"/>
      <w:pPr>
        <w:ind w:left="841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4F14"/>
    <w:rsid w:val="0001117B"/>
    <w:rsid w:val="0020355B"/>
    <w:rsid w:val="0049538A"/>
    <w:rsid w:val="005D532D"/>
    <w:rsid w:val="00A26580"/>
    <w:rsid w:val="00C637F7"/>
    <w:rsid w:val="00DA4F14"/>
    <w:rsid w:val="00E65E4E"/>
    <w:rsid w:val="00FC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9D434"/>
  <w15:docId w15:val="{98057B17-1C01-4DB6-A5AB-152206F59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827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7" w:hanging="359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21"/>
      <w:ind w:left="55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54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C4B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B3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C4B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B3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dc:description/>
  <cp:lastModifiedBy>Nina Bardwell-Chanthalangs</cp:lastModifiedBy>
  <cp:revision>4</cp:revision>
  <dcterms:created xsi:type="dcterms:W3CDTF">2025-01-03T16:14:00Z</dcterms:created>
  <dcterms:modified xsi:type="dcterms:W3CDTF">2026-06-11T22:20:00Z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2025-01-03T00:00:00Z</vt:filetime>
  </property>
  <property fmtid="{D5CDD505-2E9C-101B-9397-08002B2CF9AE}" pid="5" name="Producer">
    <vt:lpwstr>Adobe PDF Library 19.21.90</vt:lpwstr>
  </property>
  <property fmtid="{D5CDD505-2E9C-101B-9397-08002B2CF9AE}" pid="6" name="SourceModified">
    <vt:lpwstr>D:20191219191029</vt:lpwstr>
  </property>
</Properties>
</file>